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1C2" w:rsidRPr="002860C7" w:rsidRDefault="00EA2519" w:rsidP="005A2DE9">
      <w:pPr>
        <w:spacing w:before="60" w:after="60" w:line="288" w:lineRule="auto"/>
        <w:jc w:val="center"/>
        <w:rPr>
          <w:sz w:val="24"/>
          <w:szCs w:val="24"/>
          <w:lang w:val="en-US"/>
        </w:rPr>
      </w:pPr>
      <w:r w:rsidRPr="002860C7">
        <w:rPr>
          <w:b/>
          <w:sz w:val="24"/>
          <w:szCs w:val="24"/>
          <w:lang w:val="en-US"/>
        </w:rPr>
        <w:t>KLİNİK ARAŞTIRMA BÜTÇE FORMU</w:t>
      </w:r>
    </w:p>
    <w:p w:rsidR="00FA51C2" w:rsidRPr="002860C7" w:rsidRDefault="00FA51C2" w:rsidP="005A2DE9">
      <w:pPr>
        <w:spacing w:before="60" w:after="60" w:line="288" w:lineRule="auto"/>
        <w:jc w:val="both"/>
        <w:rPr>
          <w:sz w:val="24"/>
          <w:szCs w:val="24"/>
          <w:lang w:val="en-US"/>
        </w:rPr>
      </w:pPr>
    </w:p>
    <w:p w:rsidR="00275A31" w:rsidRPr="002546D2" w:rsidRDefault="00FA51C2" w:rsidP="005A2DE9">
      <w:pPr>
        <w:spacing w:before="60" w:after="60" w:line="288" w:lineRule="auto"/>
        <w:jc w:val="both"/>
        <w:rPr>
          <w:color w:val="00B0F0"/>
          <w:sz w:val="24"/>
          <w:szCs w:val="24"/>
          <w:lang w:val="en-US"/>
        </w:rPr>
      </w:pPr>
      <w:r w:rsidRPr="002860C7">
        <w:rPr>
          <w:sz w:val="24"/>
          <w:szCs w:val="24"/>
          <w:lang w:val="en-US"/>
        </w:rPr>
        <w:t xml:space="preserve">1. AraştırmanınAçıkAdı: </w:t>
      </w:r>
      <w:r w:rsidR="00161E8B" w:rsidRPr="002546D2">
        <w:rPr>
          <w:b/>
          <w:color w:val="00B0F0"/>
          <w:sz w:val="24"/>
          <w:szCs w:val="32"/>
        </w:rPr>
        <w:t>Mogadişu-Somali'de Kronik Viral Hepatitli Hastalarda Tamamlayıcı Tıp</w:t>
      </w:r>
    </w:p>
    <w:p w:rsidR="004055AC" w:rsidRPr="002860C7" w:rsidRDefault="00FA51C2" w:rsidP="005A2DE9">
      <w:pPr>
        <w:spacing w:before="60" w:after="60" w:line="288" w:lineRule="auto"/>
        <w:jc w:val="both"/>
        <w:rPr>
          <w:sz w:val="24"/>
          <w:szCs w:val="24"/>
          <w:lang w:val="en-US"/>
        </w:rPr>
      </w:pPr>
      <w:r w:rsidRPr="002860C7">
        <w:rPr>
          <w:sz w:val="24"/>
          <w:szCs w:val="24"/>
          <w:lang w:val="en-US"/>
        </w:rPr>
        <w:t>2. AraştırmaYapılmasıPlanlananToplam Hasta Sayısı:</w:t>
      </w:r>
    </w:p>
    <w:p w:rsidR="00FA51C2" w:rsidRPr="005B0C01" w:rsidRDefault="00110775" w:rsidP="005A2DE9">
      <w:pPr>
        <w:spacing w:before="60" w:after="60" w:line="288" w:lineRule="auto"/>
        <w:jc w:val="both"/>
        <w:rPr>
          <w:i/>
          <w:color w:val="00B0F0"/>
          <w:sz w:val="24"/>
          <w:szCs w:val="24"/>
          <w:lang w:val="en-US"/>
        </w:rPr>
      </w:pPr>
      <w:r>
        <w:rPr>
          <w:i/>
          <w:color w:val="00B0F0"/>
          <w:sz w:val="24"/>
          <w:szCs w:val="24"/>
          <w:lang w:val="en-US"/>
        </w:rPr>
        <w:t>400 gönüllükatılımcı</w:t>
      </w:r>
    </w:p>
    <w:p w:rsidR="00FA51C2" w:rsidRPr="002860C7" w:rsidRDefault="00FA51C2" w:rsidP="005A2DE9">
      <w:pPr>
        <w:spacing w:before="60" w:after="60" w:line="288" w:lineRule="auto"/>
        <w:jc w:val="both"/>
        <w:rPr>
          <w:sz w:val="24"/>
          <w:szCs w:val="24"/>
          <w:lang w:val="en-US"/>
        </w:rPr>
      </w:pPr>
      <w:r w:rsidRPr="002860C7">
        <w:rPr>
          <w:sz w:val="24"/>
          <w:szCs w:val="24"/>
          <w:lang w:val="en-US"/>
        </w:rPr>
        <w:t>3. AraştırmanınAyrıntılıToplamBütçesi:</w:t>
      </w:r>
    </w:p>
    <w:p w:rsidR="00FA51C2" w:rsidRPr="005B0C01" w:rsidRDefault="00F96183" w:rsidP="005A2DE9">
      <w:pPr>
        <w:spacing w:before="60" w:after="60" w:line="288" w:lineRule="auto"/>
        <w:jc w:val="both"/>
        <w:rPr>
          <w:i/>
          <w:color w:val="00B0F0"/>
          <w:sz w:val="24"/>
          <w:szCs w:val="24"/>
          <w:lang w:val="en-US"/>
        </w:rPr>
      </w:pPr>
      <w:r>
        <w:rPr>
          <w:i/>
          <w:color w:val="00B0F0"/>
          <w:sz w:val="24"/>
          <w:szCs w:val="24"/>
          <w:lang w:val="en-US"/>
        </w:rPr>
        <w:t>0 ($).</w:t>
      </w:r>
    </w:p>
    <w:p w:rsidR="00FA51C2" w:rsidRPr="002860C7" w:rsidRDefault="00FA51C2" w:rsidP="005A2DE9">
      <w:pPr>
        <w:spacing w:before="60" w:after="60" w:line="288" w:lineRule="auto"/>
        <w:jc w:val="both"/>
        <w:rPr>
          <w:sz w:val="24"/>
          <w:szCs w:val="24"/>
          <w:lang w:val="en-US"/>
        </w:rPr>
      </w:pPr>
      <w:r w:rsidRPr="002860C7">
        <w:rPr>
          <w:sz w:val="24"/>
          <w:szCs w:val="24"/>
          <w:lang w:val="en-US"/>
        </w:rPr>
        <w:t>4. GelirKaynağı:</w:t>
      </w:r>
    </w:p>
    <w:p w:rsidR="00FA51C2" w:rsidRPr="002860C7" w:rsidRDefault="00255183" w:rsidP="005A2DE9">
      <w:pPr>
        <w:numPr>
          <w:ilvl w:val="0"/>
          <w:numId w:val="1"/>
        </w:numPr>
        <w:spacing w:before="60" w:after="60" w:line="288" w:lineRule="auto"/>
        <w:jc w:val="both"/>
        <w:rPr>
          <w:sz w:val="24"/>
          <w:szCs w:val="24"/>
          <w:lang w:val="en-US"/>
        </w:rPr>
      </w:pPr>
      <w:r w:rsidRPr="002860C7">
        <w:rPr>
          <w:sz w:val="24"/>
          <w:szCs w:val="24"/>
          <w:lang w:val="en-US"/>
        </w:rPr>
        <w:t>Destekleyici</w:t>
      </w:r>
    </w:p>
    <w:p w:rsidR="002270A5" w:rsidRPr="002860C7" w:rsidRDefault="00255183" w:rsidP="005A2DE9">
      <w:pPr>
        <w:spacing w:before="60" w:after="60" w:line="288" w:lineRule="auto"/>
        <w:ind w:left="360"/>
        <w:jc w:val="both"/>
        <w:rPr>
          <w:sz w:val="24"/>
          <w:szCs w:val="24"/>
          <w:lang w:val="en-US"/>
        </w:rPr>
      </w:pPr>
      <w:r w:rsidRPr="002860C7">
        <w:rPr>
          <w:sz w:val="24"/>
          <w:szCs w:val="24"/>
          <w:lang w:val="en-US"/>
        </w:rPr>
        <w:t>Lütfenbelirtiniz……………………………</w:t>
      </w:r>
    </w:p>
    <w:p w:rsidR="00FA51C2" w:rsidRPr="002860C7" w:rsidRDefault="00255183" w:rsidP="005A2DE9">
      <w:pPr>
        <w:numPr>
          <w:ilvl w:val="0"/>
          <w:numId w:val="1"/>
        </w:numPr>
        <w:spacing w:before="60" w:after="60" w:line="288" w:lineRule="auto"/>
        <w:jc w:val="both"/>
        <w:rPr>
          <w:sz w:val="24"/>
          <w:szCs w:val="24"/>
          <w:lang w:val="en-US"/>
        </w:rPr>
      </w:pPr>
      <w:r w:rsidRPr="002860C7">
        <w:rPr>
          <w:sz w:val="24"/>
          <w:szCs w:val="24"/>
          <w:lang w:val="en-US"/>
        </w:rPr>
        <w:t>HastaneBütçesi</w:t>
      </w:r>
    </w:p>
    <w:p w:rsidR="00FA51C2" w:rsidRPr="005B0C01" w:rsidRDefault="00255183" w:rsidP="005A2DE9">
      <w:pPr>
        <w:spacing w:before="60" w:after="60" w:line="288" w:lineRule="auto"/>
        <w:ind w:left="360"/>
        <w:jc w:val="both"/>
        <w:rPr>
          <w:i/>
          <w:color w:val="00B0F0"/>
          <w:sz w:val="24"/>
          <w:szCs w:val="24"/>
          <w:lang w:val="en-US"/>
        </w:rPr>
      </w:pPr>
      <w:r w:rsidRPr="002860C7">
        <w:rPr>
          <w:sz w:val="24"/>
          <w:szCs w:val="24"/>
          <w:lang w:val="en-US"/>
        </w:rPr>
        <w:t xml:space="preserve">LütfenBelirtiniz: </w:t>
      </w:r>
      <w:r w:rsidR="00DC2F97" w:rsidRPr="00DC2F97">
        <w:rPr>
          <w:i/>
          <w:color w:val="00B0F0"/>
          <w:sz w:val="24"/>
          <w:szCs w:val="24"/>
          <w:lang w:val="en-US"/>
        </w:rPr>
        <w:t>Maddi destekalınmayacaktır.</w:t>
      </w:r>
    </w:p>
    <w:p w:rsidR="00FA51C2" w:rsidRPr="002860C7" w:rsidRDefault="00255183" w:rsidP="005A2DE9">
      <w:pPr>
        <w:numPr>
          <w:ilvl w:val="0"/>
          <w:numId w:val="1"/>
        </w:numPr>
        <w:spacing w:before="60" w:after="60" w:line="288" w:lineRule="auto"/>
        <w:jc w:val="both"/>
        <w:rPr>
          <w:sz w:val="24"/>
          <w:szCs w:val="24"/>
          <w:lang w:val="en-US"/>
        </w:rPr>
      </w:pPr>
      <w:r w:rsidRPr="002860C7">
        <w:rPr>
          <w:sz w:val="24"/>
          <w:szCs w:val="24"/>
          <w:lang w:val="en-US"/>
        </w:rPr>
        <w:t>Diğerkaynaklar</w:t>
      </w:r>
    </w:p>
    <w:p w:rsidR="00FA51C2" w:rsidRPr="002860C7" w:rsidRDefault="00255183" w:rsidP="005A2DE9">
      <w:pPr>
        <w:spacing w:before="60" w:after="60" w:line="288" w:lineRule="auto"/>
        <w:ind w:left="360"/>
        <w:jc w:val="both"/>
        <w:rPr>
          <w:sz w:val="24"/>
          <w:szCs w:val="24"/>
          <w:lang w:val="en-US"/>
        </w:rPr>
      </w:pPr>
      <w:r w:rsidRPr="002860C7">
        <w:rPr>
          <w:sz w:val="24"/>
          <w:szCs w:val="24"/>
          <w:lang w:val="en-US"/>
        </w:rPr>
        <w:t>Lütfenbelirtiniz……………………………</w:t>
      </w:r>
    </w:p>
    <w:p w:rsidR="00FA51C2" w:rsidRPr="002860C7" w:rsidRDefault="00FA51C2" w:rsidP="005A2DE9">
      <w:pPr>
        <w:spacing w:before="60" w:after="60" w:line="288" w:lineRule="auto"/>
        <w:jc w:val="both"/>
        <w:rPr>
          <w:sz w:val="24"/>
          <w:szCs w:val="24"/>
          <w:lang w:val="en-US"/>
        </w:rPr>
      </w:pPr>
    </w:p>
    <w:p w:rsidR="00FA51C2" w:rsidRPr="002860C7" w:rsidRDefault="00FA51C2" w:rsidP="005A2DE9">
      <w:pPr>
        <w:spacing w:before="60" w:after="60" w:line="288" w:lineRule="auto"/>
        <w:jc w:val="both"/>
        <w:rPr>
          <w:sz w:val="24"/>
          <w:szCs w:val="24"/>
          <w:lang w:val="en-US"/>
        </w:rPr>
      </w:pPr>
    </w:p>
    <w:p w:rsidR="00FA51C2" w:rsidRPr="002860C7" w:rsidRDefault="00B15F93" w:rsidP="005A2DE9">
      <w:pPr>
        <w:spacing w:before="60" w:after="60" w:line="288" w:lineRule="auto"/>
        <w:jc w:val="both"/>
        <w:rPr>
          <w:b/>
          <w:sz w:val="24"/>
          <w:szCs w:val="24"/>
          <w:lang w:val="en-US"/>
        </w:rPr>
      </w:pPr>
      <w:r w:rsidRPr="002860C7">
        <w:rPr>
          <w:b/>
          <w:sz w:val="24"/>
          <w:szCs w:val="24"/>
          <w:lang w:val="en-US"/>
        </w:rPr>
        <w:t>SorumluAraştırmacı</w:t>
      </w:r>
    </w:p>
    <w:p w:rsidR="00FA51C2" w:rsidRPr="002546D2" w:rsidRDefault="00B15F93" w:rsidP="005A2DE9">
      <w:pPr>
        <w:spacing w:before="60" w:after="60" w:line="288" w:lineRule="auto"/>
        <w:jc w:val="both"/>
        <w:rPr>
          <w:color w:val="00B0F0"/>
          <w:sz w:val="24"/>
          <w:szCs w:val="24"/>
          <w:lang w:val="en-US"/>
        </w:rPr>
      </w:pPr>
      <w:r w:rsidRPr="005B0C01">
        <w:rPr>
          <w:sz w:val="24"/>
          <w:szCs w:val="24"/>
          <w:lang w:val="en-US"/>
        </w:rPr>
        <w:t xml:space="preserve">AdıSoyadı: </w:t>
      </w:r>
      <w:r w:rsidRPr="002546D2">
        <w:rPr>
          <w:color w:val="00B0F0"/>
          <w:sz w:val="24"/>
          <w:szCs w:val="24"/>
          <w:lang w:val="en-US"/>
        </w:rPr>
        <w:t>Ahmed Muhammed ALİ</w:t>
      </w:r>
    </w:p>
    <w:p w:rsidR="004747D1" w:rsidRPr="004747D1" w:rsidRDefault="00B15F93" w:rsidP="004747D1">
      <w:pPr>
        <w:ind w:right="-1278"/>
        <w:rPr>
          <w:b/>
          <w:color w:val="0070C0"/>
          <w:sz w:val="24"/>
        </w:rPr>
      </w:pPr>
      <w:r w:rsidRPr="005B0C01">
        <w:rPr>
          <w:sz w:val="24"/>
          <w:szCs w:val="24"/>
          <w:lang w:val="en-US"/>
        </w:rPr>
        <w:t>Kurum:</w:t>
      </w:r>
      <w:r w:rsidR="004747D1" w:rsidRPr="00D32F11">
        <w:rPr>
          <w:b/>
          <w:sz w:val="24"/>
        </w:rPr>
        <w:t xml:space="preserve">                                </w:t>
      </w:r>
      <w:r w:rsidR="004747D1" w:rsidRPr="004747D1">
        <w:rPr>
          <w:b/>
          <w:color w:val="0070C0"/>
          <w:sz w:val="24"/>
        </w:rPr>
        <w:t>MOGADİŞU SOMALİ-TÜRKİYE</w:t>
      </w:r>
    </w:p>
    <w:p w:rsidR="004747D1" w:rsidRPr="004747D1" w:rsidRDefault="004747D1" w:rsidP="004747D1">
      <w:pPr>
        <w:ind w:right="-1278"/>
        <w:rPr>
          <w:color w:val="0070C0"/>
          <w:sz w:val="24"/>
        </w:rPr>
      </w:pPr>
      <w:r w:rsidRPr="004747D1">
        <w:rPr>
          <w:color w:val="0070C0"/>
          <w:sz w:val="24"/>
        </w:rPr>
        <w:t xml:space="preserve">                              Recep Tayyip Erdoğan Eğitim ve Araştırma Hastanesi</w:t>
      </w:r>
    </w:p>
    <w:p w:rsidR="004747D1" w:rsidRPr="004747D1" w:rsidRDefault="004747D1" w:rsidP="004747D1">
      <w:pPr>
        <w:spacing w:before="60" w:after="60" w:line="288" w:lineRule="auto"/>
        <w:jc w:val="both"/>
        <w:rPr>
          <w:color w:val="0070C0"/>
          <w:sz w:val="24"/>
          <w:szCs w:val="24"/>
          <w:lang w:val="en-US"/>
        </w:rPr>
      </w:pPr>
      <w:r w:rsidRPr="004747D1">
        <w:rPr>
          <w:color w:val="0070C0"/>
          <w:sz w:val="24"/>
        </w:rPr>
        <w:t xml:space="preserve">         Isbitaalka Tababarada iyo Cilmi Baarista ee Recep Tayyip Erdoğan</w:t>
      </w:r>
      <w:r w:rsidRPr="004747D1">
        <w:rPr>
          <w:color w:val="0070C0"/>
          <w:sz w:val="24"/>
          <w:szCs w:val="24"/>
          <w:lang w:val="en-US"/>
        </w:rPr>
        <w:t xml:space="preserve"> </w:t>
      </w:r>
    </w:p>
    <w:p w:rsidR="00FA51C2" w:rsidRPr="002546D2" w:rsidRDefault="00B15F93" w:rsidP="004747D1">
      <w:pPr>
        <w:spacing w:before="60" w:after="60" w:line="288" w:lineRule="auto"/>
        <w:jc w:val="both"/>
        <w:rPr>
          <w:color w:val="00B0F0"/>
          <w:sz w:val="24"/>
          <w:szCs w:val="24"/>
          <w:lang w:val="en-US"/>
        </w:rPr>
      </w:pPr>
      <w:r w:rsidRPr="005B0C01">
        <w:rPr>
          <w:sz w:val="24"/>
          <w:szCs w:val="24"/>
          <w:lang w:val="en-US"/>
        </w:rPr>
        <w:t xml:space="preserve">Tarih: </w:t>
      </w:r>
      <w:r w:rsidRPr="002546D2">
        <w:rPr>
          <w:color w:val="00B0F0"/>
          <w:sz w:val="24"/>
          <w:szCs w:val="24"/>
          <w:lang w:val="en-US"/>
        </w:rPr>
        <w:t>14/12/2022</w:t>
      </w:r>
    </w:p>
    <w:p w:rsidR="00FA51C2" w:rsidRPr="005B0C01" w:rsidRDefault="00B15F93" w:rsidP="005A2DE9">
      <w:pPr>
        <w:spacing w:before="60" w:after="60" w:line="288" w:lineRule="auto"/>
        <w:jc w:val="both"/>
        <w:rPr>
          <w:sz w:val="24"/>
          <w:szCs w:val="24"/>
          <w:lang w:val="en-US"/>
        </w:rPr>
      </w:pPr>
      <w:r w:rsidRPr="005B0C01">
        <w:rPr>
          <w:sz w:val="24"/>
          <w:szCs w:val="24"/>
          <w:lang w:val="en-US"/>
        </w:rPr>
        <w:t>İmza:</w:t>
      </w:r>
    </w:p>
    <w:p w:rsidR="00FA51C2" w:rsidRPr="002860C7" w:rsidRDefault="00FA51C2" w:rsidP="005A2DE9">
      <w:pPr>
        <w:spacing w:before="60" w:after="60" w:line="288" w:lineRule="auto"/>
        <w:jc w:val="both"/>
        <w:rPr>
          <w:sz w:val="24"/>
          <w:szCs w:val="24"/>
          <w:lang w:val="en-US"/>
        </w:rPr>
      </w:pPr>
    </w:p>
    <w:p w:rsidR="00FA51C2" w:rsidRPr="002860C7" w:rsidRDefault="00FA51C2" w:rsidP="005A2DE9">
      <w:pPr>
        <w:spacing w:before="60" w:after="60" w:line="288" w:lineRule="auto"/>
        <w:jc w:val="both"/>
        <w:rPr>
          <w:sz w:val="24"/>
          <w:szCs w:val="24"/>
          <w:lang w:val="en-US"/>
        </w:rPr>
      </w:pPr>
    </w:p>
    <w:p w:rsidR="00FA51C2" w:rsidRPr="002860C7" w:rsidRDefault="00B15F93" w:rsidP="005A2DE9">
      <w:pPr>
        <w:spacing w:before="60" w:after="60" w:line="288" w:lineRule="auto"/>
        <w:jc w:val="both"/>
        <w:rPr>
          <w:b/>
          <w:sz w:val="24"/>
          <w:szCs w:val="24"/>
          <w:lang w:val="en-US"/>
        </w:rPr>
      </w:pPr>
      <w:r w:rsidRPr="002860C7">
        <w:rPr>
          <w:b/>
          <w:sz w:val="24"/>
          <w:szCs w:val="24"/>
          <w:lang w:val="en-US"/>
        </w:rPr>
        <w:t>Destekleyici</w:t>
      </w:r>
    </w:p>
    <w:p w:rsidR="00314644" w:rsidRPr="005B0C01" w:rsidRDefault="002546D2" w:rsidP="005A2DE9">
      <w:pPr>
        <w:spacing w:before="60" w:after="60" w:line="288" w:lineRule="auto"/>
        <w:jc w:val="both"/>
        <w:rPr>
          <w:i/>
          <w:color w:val="00B0F0"/>
          <w:lang w:val="en-US"/>
        </w:rPr>
      </w:pPr>
      <w:r>
        <w:rPr>
          <w:i/>
          <w:color w:val="00B0F0"/>
          <w:sz w:val="24"/>
          <w:szCs w:val="24"/>
          <w:lang w:val="en-US"/>
        </w:rPr>
        <w:t>YOK</w:t>
      </w:r>
      <w:bookmarkStart w:id="0" w:name="_GoBack"/>
      <w:bookmarkEnd w:id="0"/>
    </w:p>
    <w:sectPr w:rsidR="00314644" w:rsidRPr="005B0C01" w:rsidSect="001310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7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5BD" w:rsidRDefault="00B735BD">
      <w:r>
        <w:separator/>
      </w:r>
    </w:p>
  </w:endnote>
  <w:endnote w:type="continuationSeparator" w:id="1">
    <w:p w:rsidR="00B735BD" w:rsidRDefault="00B735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62F" w:rsidRDefault="00F8362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0F4" w:rsidRPr="007226B8" w:rsidRDefault="001310F4" w:rsidP="001310F4">
    <w:pPr>
      <w:pStyle w:val="Altbilgi"/>
      <w:jc w:val="center"/>
      <w:rPr>
        <w:b/>
        <w:sz w:val="18"/>
        <w:szCs w:val="18"/>
      </w:rPr>
    </w:pPr>
    <w:r>
      <w:rPr>
        <w:b/>
        <w:sz w:val="18"/>
        <w:szCs w:val="18"/>
      </w:rPr>
      <w:t>--------------------------------</w:t>
    </w:r>
    <w:r w:rsidRPr="007226B8">
      <w:rPr>
        <w:b/>
        <w:sz w:val="18"/>
        <w:szCs w:val="18"/>
      </w:rPr>
      <w:t>-------------------------------------------------------------------------------------------------------------</w:t>
    </w:r>
    <w:r>
      <w:rPr>
        <w:b/>
        <w:sz w:val="18"/>
        <w:szCs w:val="18"/>
      </w:rPr>
      <w:t>----------</w:t>
    </w:r>
  </w:p>
  <w:p w:rsidR="001310F4" w:rsidRPr="007933E3" w:rsidRDefault="001310F4" w:rsidP="001310F4">
    <w:pPr>
      <w:tabs>
        <w:tab w:val="center" w:pos="4680"/>
        <w:tab w:val="right" w:pos="9360"/>
      </w:tabs>
      <w:jc w:val="center"/>
      <w:rPr>
        <w:b/>
        <w:sz w:val="18"/>
        <w:szCs w:val="18"/>
      </w:rPr>
    </w:pPr>
    <w:r w:rsidRPr="007933E3">
      <w:t>Recep Tayyip Erdoğan Eğitim ve Araştırma Hastanesi</w:t>
    </w:r>
  </w:p>
  <w:p w:rsidR="001310F4" w:rsidRPr="007933E3" w:rsidRDefault="001310F4" w:rsidP="001310F4">
    <w:pPr>
      <w:jc w:val="center"/>
    </w:pPr>
    <w:r w:rsidRPr="007933E3">
      <w:t xml:space="preserve">Isbitaalka Tababarada iyo Cilmi Baarista ee Recep Tayyip Erdoğan </w:t>
    </w:r>
  </w:p>
  <w:p w:rsidR="001310F4" w:rsidRPr="007933E3" w:rsidRDefault="001310F4" w:rsidP="001310F4">
    <w:pPr>
      <w:pStyle w:val="Altbilgi"/>
    </w:pPr>
    <w:r w:rsidRPr="007933E3">
      <w:t xml:space="preserve">e-Posta: </w:t>
    </w:r>
    <w:hyperlink r:id="rId1" w:history="1">
      <w:r w:rsidRPr="007933E3">
        <w:rPr>
          <w:color w:val="0070C0"/>
          <w:u w:val="single"/>
        </w:rPr>
        <w:t>somali.mogadisu@saglik.gov.tr</w:t>
      </w:r>
    </w:hyperlink>
    <w:r w:rsidRPr="007933E3">
      <w:t xml:space="preserve">  internet Adresi: </w:t>
    </w:r>
    <w:hyperlink r:id="rId2" w:history="1">
      <w:r w:rsidRPr="007933E3">
        <w:rPr>
          <w:color w:val="0070C0"/>
          <w:u w:val="single"/>
        </w:rPr>
        <w:t>https://somaliturkishhospital.saglik.gov.tr</w:t>
      </w:r>
    </w:hyperlink>
  </w:p>
  <w:p w:rsidR="001310F4" w:rsidRDefault="001310F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62F" w:rsidRDefault="00F8362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5BD" w:rsidRDefault="00B735BD">
      <w:r>
        <w:separator/>
      </w:r>
    </w:p>
  </w:footnote>
  <w:footnote w:type="continuationSeparator" w:id="1">
    <w:p w:rsidR="00B735BD" w:rsidRDefault="00B735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62F" w:rsidRDefault="00F8362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pPr w:leftFromText="141" w:rightFromText="141" w:vertAnchor="text" w:horzAnchor="margin" w:tblpXSpec="center" w:tblpY="387"/>
      <w:tblW w:w="11023" w:type="dxa"/>
      <w:tblLayout w:type="fixed"/>
      <w:tblLook w:val="04A0"/>
    </w:tblPr>
    <w:tblGrid>
      <w:gridCol w:w="2023"/>
      <w:gridCol w:w="2372"/>
      <w:gridCol w:w="2693"/>
      <w:gridCol w:w="2410"/>
      <w:gridCol w:w="1525"/>
    </w:tblGrid>
    <w:tr w:rsidR="001310F4" w:rsidTr="001310F4">
      <w:trPr>
        <w:trHeight w:val="1407"/>
      </w:trPr>
      <w:tc>
        <w:tcPr>
          <w:tcW w:w="2023" w:type="dxa"/>
        </w:tcPr>
        <w:p w:rsidR="001310F4" w:rsidRDefault="001310F4" w:rsidP="001310F4">
          <w:pPr>
            <w:pStyle w:val="AralkYo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paragraph">
                  <wp:posOffset>225425</wp:posOffset>
                </wp:positionV>
                <wp:extent cx="753110" cy="751840"/>
                <wp:effectExtent l="19050" t="0" r="8890" b="0"/>
                <wp:wrapNone/>
                <wp:docPr id="45" name="Resim 4" descr="C:\Users\Bilgisayar\Desktop\LOGO\LOGO TR 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ilgisayar\Desktop\LOGO\LOGO TR 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110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475" w:type="dxa"/>
          <w:gridSpan w:val="3"/>
        </w:tcPr>
        <w:p w:rsidR="001310F4" w:rsidRDefault="001310F4" w:rsidP="001310F4">
          <w:pPr>
            <w:jc w:val="center"/>
            <w:rPr>
              <w:sz w:val="24"/>
            </w:rPr>
          </w:pPr>
        </w:p>
        <w:p w:rsidR="001310F4" w:rsidRPr="00AF24B3" w:rsidRDefault="001310F4" w:rsidP="001310F4">
          <w:pPr>
            <w:ind w:right="-1278"/>
            <w:rPr>
              <w:rFonts w:cs="Times New Roman"/>
              <w:b/>
              <w:sz w:val="24"/>
            </w:rPr>
          </w:pPr>
          <w:r w:rsidRPr="00AF24B3">
            <w:rPr>
              <w:rFonts w:cs="Times New Roman"/>
              <w:b/>
              <w:sz w:val="24"/>
            </w:rPr>
            <w:t xml:space="preserve">                   MOGADİŞU SOMALİ-TÜRKİYE</w:t>
          </w:r>
        </w:p>
        <w:p w:rsidR="001310F4" w:rsidRPr="00751628" w:rsidRDefault="001310F4" w:rsidP="001310F4">
          <w:pPr>
            <w:ind w:right="-1278"/>
            <w:rPr>
              <w:rFonts w:cs="Times New Roman"/>
              <w:b/>
              <w:sz w:val="24"/>
            </w:rPr>
          </w:pPr>
          <w:r w:rsidRPr="00AF24B3">
            <w:rPr>
              <w:rFonts w:cs="Times New Roman"/>
              <w:b/>
              <w:sz w:val="24"/>
            </w:rPr>
            <w:t xml:space="preserve">                     </w:t>
          </w:r>
          <w:r w:rsidRPr="00751628">
            <w:rPr>
              <w:rFonts w:cs="Times New Roman"/>
              <w:b/>
              <w:sz w:val="24"/>
            </w:rPr>
            <w:t>Recep Tayyip Erdoğan Eğitim ve Araştırma Hastanesi</w:t>
          </w:r>
        </w:p>
        <w:p w:rsidR="001310F4" w:rsidRPr="00465216" w:rsidRDefault="001310F4" w:rsidP="001310F4">
          <w:pPr>
            <w:pStyle w:val="stbilgi"/>
            <w:jc w:val="center"/>
            <w:rPr>
              <w:b/>
            </w:rPr>
          </w:pPr>
          <w:r w:rsidRPr="00751628">
            <w:rPr>
              <w:rFonts w:cs="Times New Roman"/>
              <w:b/>
              <w:sz w:val="24"/>
            </w:rPr>
            <w:t>Isbitaalka Tababarada iyo Cilmi Baarista ee Recep Tayyip Erdoğan</w:t>
          </w:r>
        </w:p>
      </w:tc>
      <w:tc>
        <w:tcPr>
          <w:tcW w:w="1525" w:type="dxa"/>
        </w:tcPr>
        <w:p w:rsidR="001310F4" w:rsidRDefault="001310F4" w:rsidP="001310F4">
          <w:pPr>
            <w:pStyle w:val="AralkYo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255905</wp:posOffset>
                </wp:positionV>
                <wp:extent cx="733425" cy="721360"/>
                <wp:effectExtent l="19050" t="0" r="9525" b="0"/>
                <wp:wrapSquare wrapText="bothSides"/>
                <wp:docPr id="46" name="Resim 4" descr="LOGO SOM JPE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 SOM JPE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21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1310F4" w:rsidTr="001310F4">
      <w:trPr>
        <w:trHeight w:val="192"/>
      </w:trPr>
      <w:tc>
        <w:tcPr>
          <w:tcW w:w="11023" w:type="dxa"/>
          <w:gridSpan w:val="5"/>
        </w:tcPr>
        <w:p w:rsidR="001310F4" w:rsidRPr="0035461D" w:rsidRDefault="001310F4" w:rsidP="001310F4">
          <w:pPr>
            <w:jc w:val="center"/>
            <w:rPr>
              <w:rFonts w:cs="Times New Roman"/>
              <w:sz w:val="24"/>
              <w:szCs w:val="24"/>
              <w:lang w:val="en-US"/>
            </w:rPr>
          </w:pPr>
          <w:r w:rsidRPr="0035461D">
            <w:rPr>
              <w:rFonts w:cs="Times New Roman"/>
              <w:b/>
              <w:szCs w:val="24"/>
              <w:lang w:val="en-US" w:eastAsia="en-US"/>
            </w:rPr>
            <w:t>KLİNİK ARAŞTIRMA BÜTÇE FORMU</w:t>
          </w:r>
        </w:p>
      </w:tc>
    </w:tr>
    <w:tr w:rsidR="001310F4" w:rsidTr="001310F4">
      <w:trPr>
        <w:trHeight w:val="278"/>
      </w:trPr>
      <w:tc>
        <w:tcPr>
          <w:tcW w:w="2023" w:type="dxa"/>
        </w:tcPr>
        <w:p w:rsidR="001310F4" w:rsidRPr="002401A5" w:rsidRDefault="001310F4" w:rsidP="001310F4">
          <w:pPr>
            <w:pStyle w:val="TableParagraph"/>
            <w:ind w:left="120"/>
            <w:jc w:val="center"/>
            <w:rPr>
              <w:bCs/>
            </w:rPr>
          </w:pPr>
          <w:r w:rsidRPr="002401A5">
            <w:rPr>
              <w:bCs/>
            </w:rPr>
            <w:t>Doküman</w:t>
          </w:r>
          <w:r w:rsidRPr="002401A5">
            <w:rPr>
              <w:bCs/>
              <w:spacing w:val="-3"/>
            </w:rPr>
            <w:t xml:space="preserve"> </w:t>
          </w:r>
          <w:r w:rsidRPr="002401A5">
            <w:rPr>
              <w:bCs/>
            </w:rPr>
            <w:t>Kodu</w:t>
          </w:r>
        </w:p>
      </w:tc>
      <w:tc>
        <w:tcPr>
          <w:tcW w:w="2372" w:type="dxa"/>
        </w:tcPr>
        <w:p w:rsidR="001310F4" w:rsidRPr="002401A5" w:rsidRDefault="001310F4" w:rsidP="001310F4">
          <w:pPr>
            <w:jc w:val="center"/>
            <w:rPr>
              <w:rFonts w:asciiTheme="majorBidi" w:hAnsiTheme="majorBidi" w:cstheme="majorBidi"/>
            </w:rPr>
          </w:pPr>
          <w:r w:rsidRPr="002401A5">
            <w:rPr>
              <w:rFonts w:asciiTheme="majorBidi" w:hAnsiTheme="majorBidi" w:cstheme="majorBidi"/>
            </w:rPr>
            <w:t>Yayın Tarihi</w:t>
          </w:r>
        </w:p>
      </w:tc>
      <w:tc>
        <w:tcPr>
          <w:tcW w:w="2693" w:type="dxa"/>
        </w:tcPr>
        <w:p w:rsidR="001310F4" w:rsidRPr="002401A5" w:rsidRDefault="001310F4" w:rsidP="001310F4">
          <w:pPr>
            <w:jc w:val="center"/>
            <w:rPr>
              <w:rFonts w:asciiTheme="majorBidi" w:hAnsiTheme="majorBidi" w:cstheme="majorBidi"/>
            </w:rPr>
          </w:pPr>
          <w:r w:rsidRPr="002401A5">
            <w:rPr>
              <w:rFonts w:asciiTheme="majorBidi" w:hAnsiTheme="majorBidi" w:cstheme="majorBidi"/>
            </w:rPr>
            <w:t>Revizyon Tarihi</w:t>
          </w:r>
        </w:p>
      </w:tc>
      <w:tc>
        <w:tcPr>
          <w:tcW w:w="2410" w:type="dxa"/>
        </w:tcPr>
        <w:p w:rsidR="001310F4" w:rsidRPr="002401A5" w:rsidRDefault="001310F4" w:rsidP="001310F4">
          <w:pPr>
            <w:jc w:val="center"/>
            <w:rPr>
              <w:rFonts w:asciiTheme="majorBidi" w:hAnsiTheme="majorBidi" w:cstheme="majorBidi"/>
            </w:rPr>
          </w:pPr>
          <w:r w:rsidRPr="002401A5">
            <w:rPr>
              <w:rFonts w:asciiTheme="majorBidi" w:hAnsiTheme="majorBidi" w:cstheme="majorBidi"/>
            </w:rPr>
            <w:t>Revizyon No</w:t>
          </w:r>
        </w:p>
      </w:tc>
      <w:tc>
        <w:tcPr>
          <w:tcW w:w="1525" w:type="dxa"/>
        </w:tcPr>
        <w:p w:rsidR="001310F4" w:rsidRPr="002401A5" w:rsidRDefault="001310F4" w:rsidP="001310F4">
          <w:pPr>
            <w:pStyle w:val="TableParagraph"/>
            <w:ind w:left="120"/>
            <w:jc w:val="center"/>
            <w:rPr>
              <w:bCs/>
            </w:rPr>
          </w:pPr>
          <w:r w:rsidRPr="002401A5">
            <w:rPr>
              <w:rFonts w:asciiTheme="majorBidi" w:hAnsiTheme="majorBidi" w:cstheme="majorBidi"/>
            </w:rPr>
            <w:t>Sayfa N</w:t>
          </w:r>
          <w:r>
            <w:rPr>
              <w:rFonts w:asciiTheme="majorBidi" w:hAnsiTheme="majorBidi" w:cstheme="majorBidi"/>
            </w:rPr>
            <w:t>o</w:t>
          </w:r>
        </w:p>
      </w:tc>
    </w:tr>
    <w:tr w:rsidR="001310F4" w:rsidTr="001310F4">
      <w:trPr>
        <w:trHeight w:val="126"/>
      </w:trPr>
      <w:tc>
        <w:tcPr>
          <w:tcW w:w="2023" w:type="dxa"/>
        </w:tcPr>
        <w:p w:rsidR="001310F4" w:rsidRDefault="00F8362F" w:rsidP="001310F4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EY.YD.09</w:t>
          </w:r>
        </w:p>
      </w:tc>
      <w:tc>
        <w:tcPr>
          <w:tcW w:w="2372" w:type="dxa"/>
        </w:tcPr>
        <w:p w:rsidR="001310F4" w:rsidRDefault="001310F4" w:rsidP="001310F4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25.06.2024</w:t>
          </w:r>
        </w:p>
      </w:tc>
      <w:tc>
        <w:tcPr>
          <w:tcW w:w="2693" w:type="dxa"/>
        </w:tcPr>
        <w:p w:rsidR="001310F4" w:rsidRDefault="001310F4" w:rsidP="001310F4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410" w:type="dxa"/>
        </w:tcPr>
        <w:p w:rsidR="001310F4" w:rsidRDefault="001310F4" w:rsidP="001310F4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00</w:t>
          </w:r>
        </w:p>
      </w:tc>
      <w:tc>
        <w:tcPr>
          <w:tcW w:w="1525" w:type="dxa"/>
        </w:tcPr>
        <w:p w:rsidR="001310F4" w:rsidRDefault="001310F4" w:rsidP="001310F4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1/1</w:t>
          </w:r>
        </w:p>
      </w:tc>
    </w:tr>
  </w:tbl>
  <w:p w:rsidR="00A25AF0" w:rsidRDefault="00A25AF0">
    <w:pPr>
      <w:pStyle w:val="stbilgi1"/>
    </w:pPr>
  </w:p>
  <w:p w:rsidR="001310F4" w:rsidRDefault="001310F4">
    <w:pPr>
      <w:pStyle w:val="stbilgi1"/>
    </w:pPr>
  </w:p>
  <w:p w:rsidR="001310F4" w:rsidRDefault="001310F4">
    <w:pPr>
      <w:pStyle w:val="stbilgi1"/>
    </w:pPr>
  </w:p>
  <w:p w:rsidR="001310F4" w:rsidRDefault="001310F4">
    <w:pPr>
      <w:pStyle w:val="stbilgi1"/>
    </w:pPr>
  </w:p>
  <w:p w:rsidR="001310F4" w:rsidRDefault="001310F4">
    <w:pPr>
      <w:pStyle w:val="stbilgi1"/>
    </w:pPr>
  </w:p>
  <w:p w:rsidR="001310F4" w:rsidRDefault="001310F4">
    <w:pPr>
      <w:pStyle w:val="stbilgi1"/>
    </w:pPr>
  </w:p>
  <w:p w:rsidR="001310F4" w:rsidRDefault="001310F4">
    <w:pPr>
      <w:pStyle w:val="stbilgi1"/>
    </w:pPr>
  </w:p>
  <w:p w:rsidR="001310F4" w:rsidRDefault="001310F4">
    <w:pPr>
      <w:pStyle w:val="stbilgi1"/>
    </w:pPr>
  </w:p>
  <w:p w:rsidR="001310F4" w:rsidRDefault="001310F4">
    <w:pPr>
      <w:pStyle w:val="stbilgi1"/>
    </w:pPr>
  </w:p>
  <w:p w:rsidR="001310F4" w:rsidRDefault="001310F4">
    <w:pPr>
      <w:pStyle w:val="stbilgi1"/>
    </w:pPr>
  </w:p>
  <w:p w:rsidR="001310F4" w:rsidRDefault="001310F4">
    <w:pPr>
      <w:pStyle w:val="stbilgi1"/>
    </w:pPr>
  </w:p>
  <w:p w:rsidR="001310F4" w:rsidRDefault="001310F4">
    <w:pPr>
      <w:pStyle w:val="stbilgi1"/>
    </w:pPr>
  </w:p>
  <w:p w:rsidR="001310F4" w:rsidRDefault="001310F4">
    <w:pPr>
      <w:pStyle w:val="stbilgi1"/>
    </w:pPr>
  </w:p>
  <w:p w:rsidR="00C94600" w:rsidRDefault="00A25AF0" w:rsidP="00A25AF0">
    <w:pPr>
      <w:pStyle w:val="stbilgi1"/>
      <w:jc w:val="right"/>
    </w:pPr>
    <w:r>
      <w:t>Form 9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62F" w:rsidRDefault="00F8362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C6FAA"/>
    <w:multiLevelType w:val="hybridMultilevel"/>
    <w:tmpl w:val="35902F1C"/>
    <w:lvl w:ilvl="0" w:tplc="6B5C3D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FA51C2"/>
    <w:rsid w:val="00003FD7"/>
    <w:rsid w:val="000406B3"/>
    <w:rsid w:val="00043C36"/>
    <w:rsid w:val="000971B6"/>
    <w:rsid w:val="000C45F1"/>
    <w:rsid w:val="000E16E7"/>
    <w:rsid w:val="00110775"/>
    <w:rsid w:val="00112B1C"/>
    <w:rsid w:val="00123032"/>
    <w:rsid w:val="001310F4"/>
    <w:rsid w:val="00136717"/>
    <w:rsid w:val="00143BC1"/>
    <w:rsid w:val="00146DEA"/>
    <w:rsid w:val="00161E8B"/>
    <w:rsid w:val="0016629B"/>
    <w:rsid w:val="001671F9"/>
    <w:rsid w:val="001B1823"/>
    <w:rsid w:val="001C2D42"/>
    <w:rsid w:val="001C429B"/>
    <w:rsid w:val="001E0887"/>
    <w:rsid w:val="001F24DC"/>
    <w:rsid w:val="00210760"/>
    <w:rsid w:val="002270A5"/>
    <w:rsid w:val="002341CA"/>
    <w:rsid w:val="002409A2"/>
    <w:rsid w:val="0024232B"/>
    <w:rsid w:val="0025100D"/>
    <w:rsid w:val="002524D4"/>
    <w:rsid w:val="002546D2"/>
    <w:rsid w:val="00255183"/>
    <w:rsid w:val="002629D4"/>
    <w:rsid w:val="00274319"/>
    <w:rsid w:val="00275A31"/>
    <w:rsid w:val="002860C7"/>
    <w:rsid w:val="002A3FCA"/>
    <w:rsid w:val="002C2CF6"/>
    <w:rsid w:val="002E013E"/>
    <w:rsid w:val="00314644"/>
    <w:rsid w:val="00320C5B"/>
    <w:rsid w:val="00366CCA"/>
    <w:rsid w:val="00376A48"/>
    <w:rsid w:val="003D6C17"/>
    <w:rsid w:val="003F46ED"/>
    <w:rsid w:val="004055AC"/>
    <w:rsid w:val="00444676"/>
    <w:rsid w:val="00472F26"/>
    <w:rsid w:val="004747D1"/>
    <w:rsid w:val="00475C7C"/>
    <w:rsid w:val="00476912"/>
    <w:rsid w:val="004904CB"/>
    <w:rsid w:val="004D7389"/>
    <w:rsid w:val="004E79A1"/>
    <w:rsid w:val="00534610"/>
    <w:rsid w:val="00541395"/>
    <w:rsid w:val="005620EB"/>
    <w:rsid w:val="00593A55"/>
    <w:rsid w:val="005A2DE9"/>
    <w:rsid w:val="005A54D4"/>
    <w:rsid w:val="005B0C01"/>
    <w:rsid w:val="005B2080"/>
    <w:rsid w:val="00613A29"/>
    <w:rsid w:val="006347F0"/>
    <w:rsid w:val="00640BB6"/>
    <w:rsid w:val="00670FE7"/>
    <w:rsid w:val="00686583"/>
    <w:rsid w:val="006B143B"/>
    <w:rsid w:val="006E1404"/>
    <w:rsid w:val="006F3974"/>
    <w:rsid w:val="007424F8"/>
    <w:rsid w:val="00742E70"/>
    <w:rsid w:val="00751628"/>
    <w:rsid w:val="00791105"/>
    <w:rsid w:val="007E1031"/>
    <w:rsid w:val="007E24AA"/>
    <w:rsid w:val="007E6276"/>
    <w:rsid w:val="00820D73"/>
    <w:rsid w:val="00825050"/>
    <w:rsid w:val="00835EB4"/>
    <w:rsid w:val="0084774C"/>
    <w:rsid w:val="008B4547"/>
    <w:rsid w:val="008B54D1"/>
    <w:rsid w:val="008D393D"/>
    <w:rsid w:val="008F3A58"/>
    <w:rsid w:val="0090179D"/>
    <w:rsid w:val="009162BB"/>
    <w:rsid w:val="00956432"/>
    <w:rsid w:val="009633CD"/>
    <w:rsid w:val="00964AE7"/>
    <w:rsid w:val="00984ED4"/>
    <w:rsid w:val="009A5890"/>
    <w:rsid w:val="009C6AC4"/>
    <w:rsid w:val="009D0FAB"/>
    <w:rsid w:val="009D5E33"/>
    <w:rsid w:val="00A235EF"/>
    <w:rsid w:val="00A25AF0"/>
    <w:rsid w:val="00A511EA"/>
    <w:rsid w:val="00A60671"/>
    <w:rsid w:val="00A97FE3"/>
    <w:rsid w:val="00AB453B"/>
    <w:rsid w:val="00AF64CE"/>
    <w:rsid w:val="00B12CFA"/>
    <w:rsid w:val="00B15F93"/>
    <w:rsid w:val="00B34BE6"/>
    <w:rsid w:val="00B36FA4"/>
    <w:rsid w:val="00B563CF"/>
    <w:rsid w:val="00B5670D"/>
    <w:rsid w:val="00B735BD"/>
    <w:rsid w:val="00B779B8"/>
    <w:rsid w:val="00C01156"/>
    <w:rsid w:val="00C01BE9"/>
    <w:rsid w:val="00C4477E"/>
    <w:rsid w:val="00C56212"/>
    <w:rsid w:val="00C76DD1"/>
    <w:rsid w:val="00C94600"/>
    <w:rsid w:val="00CB72BE"/>
    <w:rsid w:val="00CC0A29"/>
    <w:rsid w:val="00CD0048"/>
    <w:rsid w:val="00CD3BD9"/>
    <w:rsid w:val="00CF7F31"/>
    <w:rsid w:val="00D41583"/>
    <w:rsid w:val="00D44F61"/>
    <w:rsid w:val="00DB408E"/>
    <w:rsid w:val="00DB51DA"/>
    <w:rsid w:val="00DC2982"/>
    <w:rsid w:val="00DC2F97"/>
    <w:rsid w:val="00DE7B08"/>
    <w:rsid w:val="00DF2E89"/>
    <w:rsid w:val="00E36CA2"/>
    <w:rsid w:val="00E4495F"/>
    <w:rsid w:val="00E45D04"/>
    <w:rsid w:val="00EA2519"/>
    <w:rsid w:val="00EA571F"/>
    <w:rsid w:val="00EB730C"/>
    <w:rsid w:val="00EF52A8"/>
    <w:rsid w:val="00F047F3"/>
    <w:rsid w:val="00F2293C"/>
    <w:rsid w:val="00F268CF"/>
    <w:rsid w:val="00F60058"/>
    <w:rsid w:val="00F67788"/>
    <w:rsid w:val="00F8362F"/>
    <w:rsid w:val="00F93B7D"/>
    <w:rsid w:val="00F96183"/>
    <w:rsid w:val="00FA51C2"/>
    <w:rsid w:val="00FA7802"/>
    <w:rsid w:val="00FC46AE"/>
    <w:rsid w:val="00FF18E6"/>
    <w:rsid w:val="00FF1949"/>
    <w:rsid w:val="00FF2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1C2"/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DF2E89"/>
  </w:style>
  <w:style w:type="character" w:styleId="DipnotBavurusu">
    <w:name w:val="footnote reference"/>
    <w:semiHidden/>
    <w:rsid w:val="00DF2E89"/>
    <w:rPr>
      <w:vertAlign w:val="superscript"/>
    </w:rPr>
  </w:style>
  <w:style w:type="paragraph" w:customStyle="1" w:styleId="stbilgi1">
    <w:name w:val="Üstbilgi1"/>
    <w:basedOn w:val="Normal"/>
    <w:link w:val="stbilgiChar"/>
    <w:uiPriority w:val="99"/>
    <w:unhideWhenUsed/>
    <w:rsid w:val="00C9460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C94600"/>
    <w:rPr>
      <w:rFonts w:ascii="Times New Roman" w:eastAsia="Times New Roman" w:hAnsi="Times New Roman"/>
    </w:rPr>
  </w:style>
  <w:style w:type="paragraph" w:customStyle="1" w:styleId="Altbilgi1">
    <w:name w:val="Altbilgi1"/>
    <w:basedOn w:val="Normal"/>
    <w:link w:val="AltbilgiChar"/>
    <w:uiPriority w:val="99"/>
    <w:unhideWhenUsed/>
    <w:rsid w:val="00C9460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C94600"/>
    <w:rPr>
      <w:rFonts w:ascii="Times New Roman" w:eastAsia="Times New Roman" w:hAnsi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77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67788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A2DE9"/>
    <w:pPr>
      <w:ind w:left="720"/>
      <w:contextualSpacing/>
    </w:pPr>
  </w:style>
  <w:style w:type="paragraph" w:styleId="stbilgi">
    <w:name w:val="header"/>
    <w:basedOn w:val="Normal"/>
    <w:link w:val="stbilgiChar1"/>
    <w:uiPriority w:val="99"/>
    <w:unhideWhenUsed/>
    <w:rsid w:val="006F3974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semiHidden/>
    <w:rsid w:val="006F3974"/>
    <w:rPr>
      <w:rFonts w:ascii="Times New Roman" w:eastAsia="Times New Roman" w:hAnsi="Times New Roman"/>
    </w:rPr>
  </w:style>
  <w:style w:type="paragraph" w:styleId="Altbilgi">
    <w:name w:val="footer"/>
    <w:basedOn w:val="Normal"/>
    <w:link w:val="AltbilgiChar1"/>
    <w:uiPriority w:val="99"/>
    <w:unhideWhenUsed/>
    <w:rsid w:val="006F3974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semiHidden/>
    <w:rsid w:val="006F3974"/>
    <w:rPr>
      <w:rFonts w:ascii="Times New Roman" w:eastAsia="Times New Roman" w:hAnsi="Times New Roman"/>
    </w:rPr>
  </w:style>
  <w:style w:type="paragraph" w:styleId="AralkYok">
    <w:name w:val="No Spacing"/>
    <w:uiPriority w:val="1"/>
    <w:qFormat/>
    <w:rsid w:val="001310F4"/>
    <w:rPr>
      <w:rFonts w:asciiTheme="minorHAnsi" w:eastAsiaTheme="minorEastAsia" w:hAnsiTheme="minorHAnsi" w:cstheme="minorBidi"/>
      <w:sz w:val="22"/>
      <w:szCs w:val="22"/>
    </w:rPr>
  </w:style>
  <w:style w:type="table" w:styleId="TabloKlavuzu">
    <w:name w:val="Table Grid"/>
    <w:basedOn w:val="NormalTablo"/>
    <w:uiPriority w:val="59"/>
    <w:rsid w:val="001310F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310F4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1C2"/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DF2E89"/>
  </w:style>
  <w:style w:type="character" w:styleId="DipnotBavurusu">
    <w:name w:val="footnote reference"/>
    <w:semiHidden/>
    <w:rsid w:val="00DF2E89"/>
    <w:rPr>
      <w:vertAlign w:val="superscript"/>
    </w:rPr>
  </w:style>
  <w:style w:type="paragraph" w:customStyle="1" w:styleId="stbilgi1">
    <w:name w:val="Üstbilgi1"/>
    <w:basedOn w:val="Normal"/>
    <w:link w:val="stbilgiChar"/>
    <w:uiPriority w:val="99"/>
    <w:unhideWhenUsed/>
    <w:rsid w:val="00C946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1"/>
    <w:uiPriority w:val="99"/>
    <w:rsid w:val="00C94600"/>
    <w:rPr>
      <w:rFonts w:ascii="Times New Roman" w:eastAsia="Times New Roman" w:hAnsi="Times New Roman"/>
    </w:rPr>
  </w:style>
  <w:style w:type="paragraph" w:customStyle="1" w:styleId="Altbilgi1">
    <w:name w:val="Altbilgi1"/>
    <w:basedOn w:val="Normal"/>
    <w:link w:val="AltbilgiChar"/>
    <w:uiPriority w:val="99"/>
    <w:unhideWhenUsed/>
    <w:rsid w:val="00C946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1"/>
    <w:uiPriority w:val="99"/>
    <w:rsid w:val="00C94600"/>
    <w:rPr>
      <w:rFonts w:ascii="Times New Roman" w:eastAsia="Times New Roman" w:hAnsi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77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67788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A2D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omaliturkishhospital.saglik.gov.tr" TargetMode="External"/><Relationship Id="rId1" Type="http://schemas.openxmlformats.org/officeDocument/2006/relationships/hyperlink" Target="mailto:somali.mogadisu@saglik.gov.t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KLİNİK ARAŞTIRMA BÜTÇE FORMU</vt:lpstr>
    </vt:vector>
  </TitlesOfParts>
  <Company>ncy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KLİNİK ARAŞTIRMA BÜTÇE FORMU</dc:title>
  <dc:creator>toner</dc:creator>
  <cp:lastModifiedBy>kal1</cp:lastModifiedBy>
  <cp:revision>26</cp:revision>
  <cp:lastPrinted>2018-10-25T07:08:00Z</cp:lastPrinted>
  <dcterms:created xsi:type="dcterms:W3CDTF">2020-01-11T12:00:00Z</dcterms:created>
  <dcterms:modified xsi:type="dcterms:W3CDTF">2024-07-04T10:13:00Z</dcterms:modified>
</cp:coreProperties>
</file>